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B0" w:rsidRDefault="007C79D7" w:rsidP="00607688">
      <w:pPr>
        <w:pStyle w:val="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EFD466" wp14:editId="1EB40734">
            <wp:simplePos x="0" y="0"/>
            <wp:positionH relativeFrom="column">
              <wp:posOffset>-998220</wp:posOffset>
            </wp:positionH>
            <wp:positionV relativeFrom="paragraph">
              <wp:posOffset>960120</wp:posOffset>
            </wp:positionV>
            <wp:extent cx="3354705" cy="5061585"/>
            <wp:effectExtent l="38100" t="19050" r="36195" b="24765"/>
            <wp:wrapTight wrapText="bothSides">
              <wp:wrapPolygon edited="0">
                <wp:start x="5029" y="-81"/>
                <wp:lineTo x="4293" y="-81"/>
                <wp:lineTo x="4293" y="1219"/>
                <wp:lineTo x="3680" y="1219"/>
                <wp:lineTo x="3680" y="2520"/>
                <wp:lineTo x="3066" y="2520"/>
                <wp:lineTo x="3066" y="3821"/>
                <wp:lineTo x="2453" y="3821"/>
                <wp:lineTo x="2453" y="5122"/>
                <wp:lineTo x="1717" y="5122"/>
                <wp:lineTo x="1717" y="6422"/>
                <wp:lineTo x="1104" y="6422"/>
                <wp:lineTo x="1104" y="7723"/>
                <wp:lineTo x="491" y="7723"/>
                <wp:lineTo x="491" y="9024"/>
                <wp:lineTo x="-245" y="9024"/>
                <wp:lineTo x="-245" y="11300"/>
                <wp:lineTo x="0" y="12113"/>
                <wp:lineTo x="613" y="12926"/>
                <wp:lineTo x="1227" y="14227"/>
                <wp:lineTo x="1349" y="15040"/>
                <wp:lineTo x="1963" y="15527"/>
                <wp:lineTo x="1963" y="16015"/>
                <wp:lineTo x="2576" y="16828"/>
                <wp:lineTo x="2576" y="17316"/>
                <wp:lineTo x="3189" y="18129"/>
                <wp:lineTo x="3802" y="19429"/>
                <wp:lineTo x="3925" y="19917"/>
                <wp:lineTo x="4538" y="20730"/>
                <wp:lineTo x="4538" y="21218"/>
                <wp:lineTo x="5029" y="21624"/>
                <wp:lineTo x="16559" y="21624"/>
                <wp:lineTo x="21465" y="11625"/>
                <wp:lineTo x="21710" y="10406"/>
                <wp:lineTo x="16436" y="-81"/>
                <wp:lineTo x="5029" y="-81"/>
              </wp:wrapPolygon>
            </wp:wrapTight>
            <wp:docPr id="3" name="Рисунок 3" descr="http://5psy.ru/images/stories/mediateka/Detskaya_agressiv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psy.ru/images/stories/mediateka/Detskaya_agressivn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" r="36"/>
                    <a:stretch/>
                  </pic:blipFill>
                  <pic:spPr bwMode="auto">
                    <a:xfrm>
                      <a:off x="0" y="0"/>
                      <a:ext cx="3354705" cy="5061585"/>
                    </a:xfrm>
                    <a:prstGeom prst="hexagon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412">
        <w:t xml:space="preserve"> ПОЧЕМУ РЕБЕНОК ПОРТИТ ВЕЩИ</w:t>
      </w:r>
      <w:bookmarkStart w:id="0" w:name="_GoBack"/>
      <w:bookmarkEnd w:id="0"/>
    </w:p>
    <w:p w:rsidR="00815EE0" w:rsidRPr="00815EE0" w:rsidRDefault="00815EE0" w:rsidP="00815EE0">
      <w:pPr>
        <w:pStyle w:val="1"/>
      </w:pPr>
      <w:r w:rsidRPr="00815EE0">
        <w:t xml:space="preserve">Почему </w:t>
      </w:r>
      <w:proofErr w:type="spellStart"/>
      <w:r w:rsidRPr="00815EE0">
        <w:t>ребенок</w:t>
      </w:r>
      <w:proofErr w:type="spellEnd"/>
      <w:r w:rsidRPr="00815EE0">
        <w:t xml:space="preserve"> портит вещи</w:t>
      </w:r>
      <w:r w:rsidR="00607688">
        <w:t xml:space="preserve"> – вопрос, волнующий многих родителей.</w:t>
      </w:r>
    </w:p>
    <w:p w:rsidR="00AE631C" w:rsidRDefault="007C79D7">
      <w:r w:rsidRPr="007C79D7">
        <w:t xml:space="preserve"> </w:t>
      </w:r>
      <w:r w:rsidR="00607688">
        <w:t xml:space="preserve"> Большинство</w:t>
      </w:r>
      <w:r w:rsidR="00954FE2">
        <w:t xml:space="preserve"> родителей</w:t>
      </w:r>
      <w:r w:rsidR="00161412">
        <w:t xml:space="preserve"> сталкивались</w:t>
      </w:r>
      <w:r>
        <w:t xml:space="preserve"> с </w:t>
      </w:r>
      <w:r w:rsidR="00607688">
        <w:t xml:space="preserve">тем, что </w:t>
      </w:r>
      <w:r w:rsidR="00161412">
        <w:t xml:space="preserve"> малыш</w:t>
      </w:r>
      <w:r w:rsidR="000C2E6A">
        <w:t xml:space="preserve"> начинает портить вещи, ломать игрушки, разрушать все вокруг себя. Не стоит </w:t>
      </w:r>
      <w:r w:rsidR="00607688">
        <w:t xml:space="preserve">сразу </w:t>
      </w:r>
      <w:r w:rsidR="000C2E6A">
        <w:t>па</w:t>
      </w:r>
      <w:r w:rsidR="00607688">
        <w:t>никовать: такое поведение часто случается</w:t>
      </w:r>
      <w:r w:rsidR="000C2E6A">
        <w:t xml:space="preserve"> </w:t>
      </w:r>
      <w:r w:rsidR="00B12D2F">
        <w:t xml:space="preserve"> у детей в возрасте</w:t>
      </w:r>
      <w:r w:rsidR="000C2E6A">
        <w:t xml:space="preserve"> от года до двух лет. </w:t>
      </w:r>
      <w:r w:rsidR="00607688">
        <w:t xml:space="preserve">На подобное проявление агрессии имеются соответствующие причины. </w:t>
      </w:r>
    </w:p>
    <w:p w:rsidR="007B7518" w:rsidRDefault="00B12D2F">
      <w:r>
        <w:t xml:space="preserve">Это </w:t>
      </w:r>
      <w:r w:rsidR="00AE631C">
        <w:t xml:space="preserve">может быть </w:t>
      </w:r>
      <w:r w:rsidRPr="00AE631C">
        <w:rPr>
          <w:b/>
          <w:i/>
        </w:rPr>
        <w:t>проявлен</w:t>
      </w:r>
      <w:r w:rsidR="00AE631C" w:rsidRPr="00AE631C">
        <w:rPr>
          <w:b/>
          <w:i/>
        </w:rPr>
        <w:t>ие обиды или злости.</w:t>
      </w:r>
      <w:r w:rsidR="00AE631C">
        <w:rPr>
          <w:b/>
          <w:i/>
        </w:rPr>
        <w:t xml:space="preserve"> </w:t>
      </w:r>
      <w:r w:rsidR="00AE631C">
        <w:t xml:space="preserve">Если у малыша не получается правильно пользоваться игрушкой, он со злостью бросит </w:t>
      </w:r>
      <w:proofErr w:type="spellStart"/>
      <w:r w:rsidR="00AE631C">
        <w:t>ее</w:t>
      </w:r>
      <w:proofErr w:type="spellEnd"/>
      <w:r w:rsidR="00AE631C">
        <w:t xml:space="preserve"> на пол. Постоянные запреты родителей тоже способны вывести из себ</w:t>
      </w:r>
      <w:r w:rsidR="00607688">
        <w:t>я кроху. В по</w:t>
      </w:r>
      <w:r w:rsidR="000B62C0">
        <w:t>рыве обиды он вынесет накопивши</w:t>
      </w:r>
      <w:r w:rsidR="00607688">
        <w:t>еся</w:t>
      </w:r>
      <w:r w:rsidR="00AE631C">
        <w:t xml:space="preserve"> эмоции на первую попавшу</w:t>
      </w:r>
      <w:r w:rsidR="000B62C0">
        <w:t xml:space="preserve">юся игрушку; резко </w:t>
      </w:r>
      <w:proofErr w:type="spellStart"/>
      <w:r w:rsidR="000B62C0">
        <w:t>швырнет</w:t>
      </w:r>
      <w:proofErr w:type="spellEnd"/>
      <w:r w:rsidR="000B62C0">
        <w:t xml:space="preserve"> </w:t>
      </w:r>
      <w:proofErr w:type="spellStart"/>
      <w:r w:rsidR="000B62C0">
        <w:t>ее</w:t>
      </w:r>
      <w:proofErr w:type="spellEnd"/>
      <w:r w:rsidR="000B62C0">
        <w:t xml:space="preserve"> или сломает</w:t>
      </w:r>
      <w:r w:rsidR="00AE631C">
        <w:t xml:space="preserve">. </w:t>
      </w:r>
    </w:p>
    <w:p w:rsidR="00666E77" w:rsidRDefault="00666E77">
      <w:r>
        <w:rPr>
          <w:b/>
          <w:i/>
        </w:rPr>
        <w:t xml:space="preserve">Зависть и стремление самоутвердиться </w:t>
      </w:r>
      <w:r>
        <w:t xml:space="preserve">– </w:t>
      </w:r>
      <w:proofErr w:type="spellStart"/>
      <w:r>
        <w:t>еще</w:t>
      </w:r>
      <w:proofErr w:type="spellEnd"/>
      <w:r>
        <w:t xml:space="preserve"> одна причин</w:t>
      </w:r>
      <w:r w:rsidR="000B62C0">
        <w:t>а для срыва эмоций. Бывает</w:t>
      </w:r>
      <w:r>
        <w:t xml:space="preserve"> ситуация, когда один </w:t>
      </w:r>
      <w:proofErr w:type="spellStart"/>
      <w:r>
        <w:t>ребенок</w:t>
      </w:r>
      <w:proofErr w:type="spellEnd"/>
      <w:r>
        <w:t xml:space="preserve"> умеет делать красивые замки из кубиков, а у второго </w:t>
      </w:r>
      <w:r w:rsidR="000B62C0">
        <w:t xml:space="preserve">- </w:t>
      </w:r>
      <w:r>
        <w:t xml:space="preserve">не получается. Но он тоже хочет такой же замок, а может и лучше. </w:t>
      </w:r>
      <w:r w:rsidR="005E7BA2">
        <w:t>Как ему</w:t>
      </w:r>
      <w:r w:rsidR="000B62C0">
        <w:t xml:space="preserve"> самостоятельно выйти из положения? Осознание собственного бессилия и злость исподволь направляю</w:t>
      </w:r>
      <w:r>
        <w:t xml:space="preserve">тся на красивый замок из кубиков. </w:t>
      </w:r>
      <w:r w:rsidR="005E7BA2">
        <w:t>Нет замка – нет зависти. Разрушив чужое творение, малыш самоутвердился и разогнал свои эмоции.</w:t>
      </w:r>
    </w:p>
    <w:p w:rsidR="005E7BA2" w:rsidRPr="00811A19" w:rsidRDefault="005E7BA2" w:rsidP="00815EE0">
      <w:pPr>
        <w:pStyle w:val="1"/>
      </w:pPr>
      <w:r w:rsidRPr="00811A19">
        <w:t xml:space="preserve">Как правильно поступать родителям </w:t>
      </w:r>
    </w:p>
    <w:p w:rsidR="005E7BA2" w:rsidRDefault="005E7BA2">
      <w:r>
        <w:t>Родители должны, конечно, реагировать. Нулев</w:t>
      </w:r>
      <w:r w:rsidR="00607688">
        <w:t>ая реакция на подобные</w:t>
      </w:r>
      <w:r w:rsidR="003D450B">
        <w:t xml:space="preserve"> поступки с их стороны</w:t>
      </w:r>
      <w:r>
        <w:t xml:space="preserve"> воспримется </w:t>
      </w:r>
      <w:proofErr w:type="spellStart"/>
      <w:r>
        <w:t>ребенком</w:t>
      </w:r>
      <w:proofErr w:type="spellEnd"/>
      <w:r>
        <w:t>, как одобрение.</w:t>
      </w:r>
      <w:r w:rsidR="00811A19">
        <w:t xml:space="preserve"> А любое одобрение – это призыв к действию. Вам хочется, дорог</w:t>
      </w:r>
      <w:r w:rsidR="00607688">
        <w:t>ие папы и мамы, воспитать собственного</w:t>
      </w:r>
      <w:r w:rsidR="00811A19">
        <w:t xml:space="preserve"> </w:t>
      </w:r>
      <w:proofErr w:type="spellStart"/>
      <w:r w:rsidR="00811A19">
        <w:t>ребенка</w:t>
      </w:r>
      <w:proofErr w:type="spellEnd"/>
      <w:r w:rsidR="003D450B">
        <w:t xml:space="preserve"> агрессивным? Нет? Тогда прислушайтесь к простым советам</w:t>
      </w:r>
      <w:r w:rsidR="00811A19">
        <w:t xml:space="preserve">. </w:t>
      </w:r>
    </w:p>
    <w:p w:rsidR="00811A19" w:rsidRDefault="00811A19">
      <w:r>
        <w:rPr>
          <w:b/>
          <w:i/>
        </w:rPr>
        <w:t xml:space="preserve">Насильно заставлять повиноваться не стоит. </w:t>
      </w:r>
      <w:r>
        <w:t xml:space="preserve">Это вызовет у малыша </w:t>
      </w:r>
      <w:proofErr w:type="spellStart"/>
      <w:r>
        <w:t>еще</w:t>
      </w:r>
      <w:proofErr w:type="spellEnd"/>
      <w:r>
        <w:t xml:space="preserve"> больший протест, он не перестанет ломать и крушить. Старайтесь с</w:t>
      </w:r>
      <w:r w:rsidR="00607688">
        <w:t>покойно все объяснить. Пусть</w:t>
      </w:r>
      <w:r>
        <w:t xml:space="preserve"> </w:t>
      </w:r>
      <w:proofErr w:type="spellStart"/>
      <w:r>
        <w:t>ребенок</w:t>
      </w:r>
      <w:proofErr w:type="spellEnd"/>
      <w:r>
        <w:t xml:space="preserve"> увидит, чт</w:t>
      </w:r>
      <w:r w:rsidR="00607688">
        <w:t>о его поступок плох. Научите дитя</w:t>
      </w:r>
      <w:r>
        <w:t xml:space="preserve"> просить прощение, мириться.</w:t>
      </w:r>
    </w:p>
    <w:p w:rsidR="00815EE0" w:rsidRDefault="003D450B">
      <w:r w:rsidRPr="003D450B">
        <w:rPr>
          <w:b/>
          <w:i/>
        </w:rPr>
        <w:t xml:space="preserve">Не надо вместо сломанных игрушек сразу покупать </w:t>
      </w:r>
      <w:proofErr w:type="gramStart"/>
      <w:r w:rsidRPr="003D450B">
        <w:rPr>
          <w:b/>
          <w:i/>
        </w:rPr>
        <w:t>новые</w:t>
      </w:r>
      <w:proofErr w:type="gramEnd"/>
      <w:r w:rsidRPr="003D450B">
        <w:rPr>
          <w:b/>
          <w:i/>
        </w:rPr>
        <w:t>.</w:t>
      </w:r>
      <w:r>
        <w:t xml:space="preserve"> Чтобы </w:t>
      </w:r>
      <w:proofErr w:type="spellStart"/>
      <w:r>
        <w:t>ребенок</w:t>
      </w:r>
      <w:proofErr w:type="spellEnd"/>
      <w:r>
        <w:t xml:space="preserve"> прочувствовал, оставьте сломанные игрушки лежать на том же месте. Не спешите убирать. Расскажите от имени куклы или мишки, как им больно, как они плачут. Делайте это не наигранно, а </w:t>
      </w:r>
      <w:proofErr w:type="spellStart"/>
      <w:r>
        <w:t>серьезно</w:t>
      </w:r>
      <w:proofErr w:type="spellEnd"/>
      <w:r>
        <w:t>. Иначе малыш может просто рассмеяться.</w:t>
      </w:r>
      <w:r w:rsidR="008B6A63">
        <w:t xml:space="preserve"> Добейтесь нужной реакции малыша на поступок и вместе исправляйте ситуацию: убирайте, справляйте.</w:t>
      </w:r>
    </w:p>
    <w:p w:rsidR="008B6A63" w:rsidRPr="00815EE0" w:rsidRDefault="00815EE0">
      <w:r w:rsidRPr="00815EE0">
        <w:rPr>
          <w:i/>
          <w:sz w:val="24"/>
        </w:rPr>
        <w:lastRenderedPageBreak/>
        <w:t>Прислушавшись к</w:t>
      </w:r>
      <w:r w:rsidR="008B6A63" w:rsidRPr="009A06D5">
        <w:rPr>
          <w:i/>
          <w:sz w:val="24"/>
        </w:rPr>
        <w:t xml:space="preserve"> эти</w:t>
      </w:r>
      <w:r>
        <w:rPr>
          <w:i/>
          <w:sz w:val="24"/>
        </w:rPr>
        <w:t xml:space="preserve">м нехитрым советам, вы </w:t>
      </w:r>
      <w:proofErr w:type="spellStart"/>
      <w:r>
        <w:rPr>
          <w:i/>
          <w:sz w:val="24"/>
        </w:rPr>
        <w:t>поймете</w:t>
      </w:r>
      <w:proofErr w:type="spellEnd"/>
      <w:r>
        <w:rPr>
          <w:i/>
          <w:sz w:val="24"/>
        </w:rPr>
        <w:t xml:space="preserve">, почему </w:t>
      </w:r>
      <w:proofErr w:type="spellStart"/>
      <w:r>
        <w:rPr>
          <w:i/>
          <w:sz w:val="24"/>
        </w:rPr>
        <w:t>ребенок</w:t>
      </w:r>
      <w:proofErr w:type="spellEnd"/>
      <w:r>
        <w:rPr>
          <w:i/>
          <w:sz w:val="24"/>
        </w:rPr>
        <w:t xml:space="preserve"> портит </w:t>
      </w:r>
      <w:proofErr w:type="gramStart"/>
      <w:r>
        <w:rPr>
          <w:i/>
          <w:sz w:val="24"/>
        </w:rPr>
        <w:t>вещи</w:t>
      </w:r>
      <w:proofErr w:type="gramEnd"/>
      <w:r w:rsidR="008B6A63" w:rsidRPr="009A06D5">
        <w:rPr>
          <w:i/>
          <w:sz w:val="24"/>
        </w:rPr>
        <w:t xml:space="preserve"> и </w:t>
      </w:r>
      <w:r>
        <w:rPr>
          <w:i/>
          <w:sz w:val="24"/>
        </w:rPr>
        <w:t xml:space="preserve">осознаете, как правильно поступать родителям в сложившейся ситуации. Сочетая </w:t>
      </w:r>
      <w:proofErr w:type="spellStart"/>
      <w:r>
        <w:rPr>
          <w:i/>
          <w:sz w:val="24"/>
        </w:rPr>
        <w:t>приобретенные</w:t>
      </w:r>
      <w:proofErr w:type="spellEnd"/>
      <w:r w:rsidR="00607688">
        <w:rPr>
          <w:i/>
          <w:sz w:val="24"/>
        </w:rPr>
        <w:t xml:space="preserve"> знания с родительской интуицией, вы легко</w:t>
      </w:r>
      <w:r w:rsidR="008B6A63" w:rsidRPr="009A06D5">
        <w:rPr>
          <w:i/>
          <w:sz w:val="24"/>
        </w:rPr>
        <w:t xml:space="preserve"> научит</w:t>
      </w:r>
      <w:r w:rsidR="00607688">
        <w:rPr>
          <w:i/>
          <w:sz w:val="24"/>
        </w:rPr>
        <w:t>е малыша беречь вещи и</w:t>
      </w:r>
      <w:r w:rsidR="009A06D5" w:rsidRPr="009A06D5">
        <w:rPr>
          <w:i/>
          <w:sz w:val="24"/>
        </w:rPr>
        <w:t xml:space="preserve"> не проявлять агрессию.</w:t>
      </w:r>
    </w:p>
    <w:p w:rsidR="005E7BA2" w:rsidRPr="00666E77" w:rsidRDefault="005E7BA2"/>
    <w:p w:rsidR="005000F4" w:rsidRPr="007C79D7" w:rsidRDefault="005000F4">
      <w:pPr>
        <w:rPr>
          <w:sz w:val="32"/>
          <w:szCs w:val="32"/>
        </w:rPr>
      </w:pPr>
    </w:p>
    <w:sectPr w:rsidR="005000F4" w:rsidRPr="007C7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0F4"/>
    <w:rsid w:val="000B62C0"/>
    <w:rsid w:val="000C2E6A"/>
    <w:rsid w:val="00161412"/>
    <w:rsid w:val="00211F1D"/>
    <w:rsid w:val="002B165D"/>
    <w:rsid w:val="003D450B"/>
    <w:rsid w:val="005000F4"/>
    <w:rsid w:val="005E7BA2"/>
    <w:rsid w:val="00607688"/>
    <w:rsid w:val="00666E77"/>
    <w:rsid w:val="007B7518"/>
    <w:rsid w:val="007C79D7"/>
    <w:rsid w:val="00811A19"/>
    <w:rsid w:val="00815EE0"/>
    <w:rsid w:val="008B6A63"/>
    <w:rsid w:val="00954FE2"/>
    <w:rsid w:val="009A06D5"/>
    <w:rsid w:val="00AE631C"/>
    <w:rsid w:val="00B12D2F"/>
    <w:rsid w:val="00BB6F19"/>
    <w:rsid w:val="00BC5EDC"/>
    <w:rsid w:val="00FC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C79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79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5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C79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79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5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/ ПОЧЕМУ РЕБЕНОК ПОРТИТ ВЕЩИ</vt:lpstr>
      <vt:lpstr>Почему ребенок портит вещи – вопрос, волнующий многих родителей.</vt:lpstr>
      <vt:lpstr>Как правильно поступать родителям </vt:lpstr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 Тунік</dc:creator>
  <cp:lastModifiedBy>Наташа Тунік</cp:lastModifiedBy>
  <cp:revision>10</cp:revision>
  <dcterms:created xsi:type="dcterms:W3CDTF">2016-01-12T11:45:00Z</dcterms:created>
  <dcterms:modified xsi:type="dcterms:W3CDTF">2016-04-06T16:13:00Z</dcterms:modified>
</cp:coreProperties>
</file>